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F5D47" w:rsidRDefault="00000000">
      <w:pPr>
        <w:pStyle w:val="1"/>
        <w:jc w:val="center"/>
      </w:pPr>
      <w:r>
        <w:rPr>
          <w:rFonts w:hint="eastAsia"/>
        </w:rPr>
        <w:t>AX</w:t>
      </w:r>
      <w:r>
        <w:rPr>
          <w:rFonts w:hint="eastAsia"/>
        </w:rPr>
        <w:t>设备固件升级教程</w:t>
      </w:r>
    </w:p>
    <w:p w:rsidR="00DF5D47" w:rsidRDefault="00000000">
      <w:pPr>
        <w:pStyle w:val="1"/>
        <w:numPr>
          <w:ilvl w:val="0"/>
          <w:numId w:val="1"/>
        </w:numPr>
      </w:pPr>
      <w:r>
        <w:rPr>
          <w:rFonts w:hint="eastAsia"/>
        </w:rPr>
        <w:t>AX5</w:t>
      </w:r>
      <w:r w:rsidR="00623B6B">
        <w:t>0</w:t>
      </w:r>
      <w:r w:rsidR="00623B6B">
        <w:rPr>
          <w:rFonts w:hint="eastAsia"/>
        </w:rPr>
        <w:t>和</w:t>
      </w:r>
      <w:r w:rsidR="00623B6B">
        <w:rPr>
          <w:rFonts w:hint="eastAsia"/>
        </w:rPr>
        <w:t>AX</w:t>
      </w:r>
      <w:r w:rsidR="00623B6B">
        <w:t>100</w:t>
      </w:r>
      <w:r>
        <w:rPr>
          <w:rFonts w:hint="eastAsia"/>
        </w:rPr>
        <w:t>设备</w:t>
      </w:r>
    </w:p>
    <w:p w:rsidR="00DF5D47" w:rsidRDefault="00A469D9">
      <w:pPr>
        <w:pStyle w:val="3"/>
        <w:ind w:firstLine="602"/>
      </w:pPr>
      <w:r>
        <w:t>1</w:t>
      </w:r>
      <w:r w:rsidR="00000000">
        <w:rPr>
          <w:rFonts w:hint="eastAsia"/>
        </w:rPr>
        <w:t>.1</w:t>
      </w:r>
      <w:r w:rsidR="00000000">
        <w:rPr>
          <w:rFonts w:hint="eastAsia"/>
        </w:rPr>
        <w:t>准备工具</w:t>
      </w:r>
    </w:p>
    <w:p w:rsidR="00DF5D47" w:rsidRDefault="00000000">
      <w:pPr>
        <w:ind w:firstLine="420"/>
      </w:pPr>
      <w:r>
        <w:rPr>
          <w:rFonts w:hint="eastAsia"/>
        </w:rPr>
        <w:t>一台电脑，一根</w:t>
      </w:r>
      <w:r>
        <w:rPr>
          <w:rFonts w:hint="eastAsia"/>
        </w:rPr>
        <w:t>USB</w:t>
      </w:r>
      <w:r>
        <w:rPr>
          <w:rFonts w:hint="eastAsia"/>
        </w:rPr>
        <w:t>线，驱动安装工具，固件烧</w:t>
      </w:r>
      <w:proofErr w:type="gramStart"/>
      <w:r>
        <w:rPr>
          <w:rFonts w:hint="eastAsia"/>
        </w:rPr>
        <w:t>录工具</w:t>
      </w:r>
      <w:proofErr w:type="gramEnd"/>
      <w:r>
        <w:rPr>
          <w:rFonts w:hint="eastAsia"/>
        </w:rPr>
        <w:t>和设备固件。</w:t>
      </w:r>
    </w:p>
    <w:p w:rsidR="00DF5D47" w:rsidRDefault="00000000">
      <w:pPr>
        <w:ind w:firstLine="420"/>
      </w:pPr>
      <w:r>
        <w:object w:dxaOrig="1455" w:dyaOrig="1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2.85pt;height:66.15pt" o:ole="">
            <v:imagedata r:id="rId7" o:title=""/>
          </v:shape>
          <o:OLEObject Type="Embed" ProgID="Package" ShapeID="_x0000_i1027" DrawAspect="Icon" ObjectID="_1737444125" r:id="rId8"/>
        </w:object>
      </w:r>
      <w:r>
        <w:object w:dxaOrig="1455" w:dyaOrig="1320">
          <v:shape id="_x0000_i1028" type="#_x0000_t75" style="width:72.85pt;height:66.15pt" o:ole="">
            <v:imagedata r:id="rId9" o:title=""/>
          </v:shape>
          <o:OLEObject Type="Embed" ProgID="Package" ShapeID="_x0000_i1028" DrawAspect="Icon" ObjectID="_1737444126" r:id="rId10"/>
        </w:object>
      </w:r>
    </w:p>
    <w:p w:rsidR="00DF5D47" w:rsidRDefault="00A469D9">
      <w:pPr>
        <w:pStyle w:val="3"/>
        <w:ind w:firstLine="602"/>
      </w:pPr>
      <w:r>
        <w:t>1</w:t>
      </w:r>
      <w:r w:rsidR="00000000">
        <w:rPr>
          <w:rFonts w:hint="eastAsia"/>
        </w:rPr>
        <w:t>.2</w:t>
      </w:r>
      <w:r w:rsidR="00000000">
        <w:rPr>
          <w:rFonts w:hint="eastAsia"/>
        </w:rPr>
        <w:t>准备工作</w:t>
      </w:r>
    </w:p>
    <w:p w:rsidR="00DF5D47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安装驱动，解压</w:t>
      </w:r>
      <w:r>
        <w:rPr>
          <w:rFonts w:hint="eastAsia"/>
        </w:rPr>
        <w:t>DriverAssitant_v5.11.zip</w:t>
      </w:r>
      <w:r>
        <w:rPr>
          <w:rFonts w:hint="eastAsia"/>
        </w:rPr>
        <w:t>，双击</w:t>
      </w:r>
      <w:r>
        <w:rPr>
          <w:rFonts w:hint="eastAsia"/>
        </w:rPr>
        <w:t>Driverinstall.exe</w:t>
      </w:r>
      <w:r>
        <w:rPr>
          <w:rFonts w:hint="eastAsia"/>
        </w:rPr>
        <w:t>：</w:t>
      </w:r>
    </w:p>
    <w:p w:rsidR="00DF5D47" w:rsidRDefault="00000000">
      <w:pPr>
        <w:ind w:firstLineChars="0" w:firstLine="0"/>
      </w:pPr>
      <w:r>
        <w:rPr>
          <w:noProof/>
        </w:rPr>
        <w:drawing>
          <wp:inline distT="0" distB="0" distL="114300" distR="114300">
            <wp:extent cx="5267960" cy="2448560"/>
            <wp:effectExtent l="0" t="0" r="889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ind w:firstLineChars="0" w:firstLine="0"/>
      </w:pPr>
      <w:r>
        <w:rPr>
          <w:noProof/>
        </w:rPr>
        <w:lastRenderedPageBreak/>
        <w:drawing>
          <wp:inline distT="0" distB="0" distL="114300" distR="114300">
            <wp:extent cx="5266690" cy="2717800"/>
            <wp:effectExtent l="0" t="0" r="1016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ind w:firstLine="420"/>
      </w:pPr>
      <w:r>
        <w:br w:type="page"/>
      </w:r>
    </w:p>
    <w:p w:rsidR="00DF5D47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lastRenderedPageBreak/>
        <w:t>解压</w:t>
      </w:r>
      <w:r>
        <w:rPr>
          <w:rFonts w:hint="eastAsia"/>
        </w:rPr>
        <w:t>RKDevTool_Release_v2.92.zip</w:t>
      </w:r>
      <w:r>
        <w:rPr>
          <w:rFonts w:hint="eastAsia"/>
        </w:rPr>
        <w:t>，进入</w:t>
      </w:r>
      <w:r>
        <w:rPr>
          <w:rFonts w:hint="eastAsia"/>
        </w:rPr>
        <w:t>bin</w:t>
      </w:r>
      <w:r>
        <w:rPr>
          <w:rFonts w:hint="eastAsia"/>
        </w:rPr>
        <w:t>目录，复制路径：</w:t>
      </w:r>
    </w:p>
    <w:p w:rsidR="00DF5D47" w:rsidRDefault="00000000">
      <w:pPr>
        <w:ind w:firstLineChars="0" w:firstLine="0"/>
      </w:pPr>
      <w:r>
        <w:rPr>
          <w:noProof/>
        </w:rPr>
        <w:drawing>
          <wp:inline distT="0" distB="0" distL="114300" distR="114300">
            <wp:extent cx="5266055" cy="2198370"/>
            <wp:effectExtent l="0" t="0" r="10795" b="1143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修改环境变量，把路径复制粘贴到</w:t>
      </w:r>
      <w:r>
        <w:rPr>
          <w:rFonts w:hint="eastAsia"/>
        </w:rPr>
        <w:t>Path</w:t>
      </w:r>
      <w:r>
        <w:rPr>
          <w:rFonts w:hint="eastAsia"/>
        </w:rPr>
        <w:t>中：</w:t>
      </w:r>
    </w:p>
    <w:p w:rsidR="00DF5D47" w:rsidRDefault="00000000">
      <w:pPr>
        <w:ind w:firstLineChars="0" w:firstLine="0"/>
      </w:pPr>
      <w:r>
        <w:rPr>
          <w:noProof/>
        </w:rPr>
        <w:drawing>
          <wp:inline distT="0" distB="0" distL="114300" distR="114300">
            <wp:extent cx="5267960" cy="3739515"/>
            <wp:effectExtent l="0" t="0" r="8890" b="1333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numPr>
          <w:ilvl w:val="0"/>
          <w:numId w:val="4"/>
        </w:numPr>
        <w:ind w:firstLine="420"/>
      </w:pPr>
      <w:r>
        <w:rPr>
          <w:rFonts w:hint="eastAsia"/>
        </w:rPr>
        <w:t>电脑使用</w:t>
      </w:r>
      <w:r>
        <w:rPr>
          <w:rFonts w:hint="eastAsia"/>
        </w:rPr>
        <w:t>USB</w:t>
      </w:r>
      <w:r>
        <w:rPr>
          <w:rFonts w:hint="eastAsia"/>
        </w:rPr>
        <w:t>线连接到设备最下方的</w:t>
      </w:r>
      <w:r>
        <w:rPr>
          <w:rFonts w:hint="eastAsia"/>
        </w:rPr>
        <w:t>USB</w:t>
      </w:r>
      <w:r>
        <w:rPr>
          <w:rFonts w:hint="eastAsia"/>
        </w:rPr>
        <w:t>口上：</w:t>
      </w:r>
    </w:p>
    <w:p w:rsidR="00DF5D47" w:rsidRDefault="00000000">
      <w:pPr>
        <w:ind w:firstLineChars="0" w:firstLine="0"/>
      </w:pPr>
      <w:r>
        <w:rPr>
          <w:noProof/>
        </w:rPr>
        <w:drawing>
          <wp:inline distT="0" distB="0" distL="114300" distR="114300">
            <wp:extent cx="5265420" cy="1694815"/>
            <wp:effectExtent l="0" t="0" r="11430" b="63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A469D9">
      <w:pPr>
        <w:pStyle w:val="3"/>
        <w:ind w:firstLine="602"/>
      </w:pPr>
      <w:r>
        <w:lastRenderedPageBreak/>
        <w:t>1</w:t>
      </w:r>
      <w:r w:rsidR="00000000">
        <w:rPr>
          <w:rFonts w:hint="eastAsia"/>
        </w:rPr>
        <w:t>.3</w:t>
      </w:r>
      <w:r w:rsidR="00000000">
        <w:rPr>
          <w:rFonts w:hint="eastAsia"/>
        </w:rPr>
        <w:t>固件烧录</w:t>
      </w:r>
    </w:p>
    <w:p w:rsidR="00DF5D47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摁住</w:t>
      </w:r>
      <w:r>
        <w:rPr>
          <w:rFonts w:hint="eastAsia"/>
        </w:rPr>
        <w:t>ROM</w:t>
      </w:r>
      <w:r>
        <w:rPr>
          <w:rFonts w:hint="eastAsia"/>
        </w:rPr>
        <w:t>：</w:t>
      </w:r>
    </w:p>
    <w:p w:rsidR="00DF5D47" w:rsidRDefault="00000000">
      <w:pPr>
        <w:ind w:firstLineChars="0" w:firstLine="0"/>
      </w:pPr>
      <w:r>
        <w:rPr>
          <w:noProof/>
        </w:rPr>
        <w:drawing>
          <wp:inline distT="0" distB="0" distL="114300" distR="114300">
            <wp:extent cx="5265420" cy="759460"/>
            <wp:effectExtent l="0" t="0" r="11430" b="2540"/>
            <wp:docPr id="2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通电一秒之后松开</w:t>
      </w:r>
      <w:r>
        <w:rPr>
          <w:rFonts w:hint="eastAsia"/>
        </w:rPr>
        <w:t>ROM</w:t>
      </w:r>
      <w:r>
        <w:rPr>
          <w:rFonts w:hint="eastAsia"/>
        </w:rPr>
        <w:t>：</w:t>
      </w:r>
    </w:p>
    <w:p w:rsidR="00DF5D47" w:rsidRDefault="00000000">
      <w:pPr>
        <w:ind w:firstLineChars="0" w:firstLine="0"/>
      </w:pPr>
      <w:r>
        <w:rPr>
          <w:noProof/>
        </w:rPr>
        <w:drawing>
          <wp:inline distT="0" distB="0" distL="114300" distR="114300">
            <wp:extent cx="5265420" cy="759460"/>
            <wp:effectExtent l="0" t="0" r="11430" b="2540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进入到</w:t>
      </w:r>
      <w:r>
        <w:rPr>
          <w:rFonts w:hint="eastAsia"/>
        </w:rPr>
        <w:t>RKDevTool_Release_v2.92</w:t>
      </w:r>
      <w:r>
        <w:rPr>
          <w:rFonts w:hint="eastAsia"/>
        </w:rPr>
        <w:t>的目录，双击</w:t>
      </w:r>
      <w:r>
        <w:rPr>
          <w:rFonts w:hint="eastAsia"/>
        </w:rPr>
        <w:t>RKDevTool.exe</w:t>
      </w:r>
      <w:r>
        <w:rPr>
          <w:rFonts w:hint="eastAsia"/>
        </w:rPr>
        <w:t>会看到如下提示：</w:t>
      </w:r>
    </w:p>
    <w:p w:rsidR="00DF5D47" w:rsidRDefault="00000000">
      <w:pPr>
        <w:ind w:firstLineChars="0" w:firstLine="0"/>
      </w:pPr>
      <w:r>
        <w:rPr>
          <w:noProof/>
        </w:rPr>
        <w:drawing>
          <wp:inline distT="0" distB="0" distL="114300" distR="114300">
            <wp:extent cx="5266690" cy="666115"/>
            <wp:effectExtent l="0" t="0" r="1016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rcRect l="5245" r="3701" b="1533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6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点击升级固件，选择固件所在位置：</w:t>
      </w:r>
    </w:p>
    <w:p w:rsidR="00DF5D47" w:rsidRDefault="00000000">
      <w:pPr>
        <w:ind w:firstLineChars="0" w:firstLine="0"/>
      </w:pPr>
      <w:r>
        <w:rPr>
          <w:noProof/>
        </w:rPr>
        <w:drawing>
          <wp:inline distT="0" distB="0" distL="114300" distR="114300">
            <wp:extent cx="5271770" cy="1654810"/>
            <wp:effectExtent l="0" t="0" r="5080" b="2540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numPr>
          <w:ilvl w:val="0"/>
          <w:numId w:val="5"/>
        </w:numPr>
        <w:ind w:firstLine="420"/>
      </w:pPr>
      <w:r>
        <w:rPr>
          <w:rFonts w:hint="eastAsia"/>
        </w:rPr>
        <w:t>点击升级</w:t>
      </w:r>
    </w:p>
    <w:p w:rsidR="00DF5D47" w:rsidRDefault="00000000">
      <w:pPr>
        <w:ind w:firstLineChars="0" w:firstLine="0"/>
      </w:pPr>
      <w:r>
        <w:rPr>
          <w:noProof/>
        </w:rPr>
        <w:drawing>
          <wp:inline distT="0" distB="0" distL="114300" distR="114300">
            <wp:extent cx="5269230" cy="865505"/>
            <wp:effectExtent l="0" t="0" r="7620" b="10795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20"/>
                    <a:srcRect t="9247" b="517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6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ind w:firstLine="420"/>
      </w:pPr>
      <w:r>
        <w:br w:type="page"/>
      </w:r>
    </w:p>
    <w:p w:rsidR="00DF5D47" w:rsidRDefault="00000000">
      <w:pPr>
        <w:pStyle w:val="1"/>
        <w:numPr>
          <w:ilvl w:val="0"/>
          <w:numId w:val="1"/>
        </w:numPr>
      </w:pPr>
      <w:r>
        <w:rPr>
          <w:rFonts w:hint="eastAsia"/>
        </w:rPr>
        <w:lastRenderedPageBreak/>
        <w:t>总线延时检测</w:t>
      </w:r>
    </w:p>
    <w:p w:rsidR="00DF5D47" w:rsidRDefault="00000000">
      <w:pPr>
        <w:pStyle w:val="2"/>
      </w:pPr>
      <w:r>
        <w:rPr>
          <w:rFonts w:hint="eastAsia"/>
        </w:rPr>
        <w:t>准备工作</w:t>
      </w:r>
    </w:p>
    <w:p w:rsidR="00DF5D47" w:rsidRDefault="00000000">
      <w:pPr>
        <w:ind w:firstLine="420"/>
      </w:pPr>
      <w:r>
        <w:rPr>
          <w:rFonts w:hint="eastAsia"/>
        </w:rPr>
        <w:t>确保设备</w:t>
      </w:r>
      <w:r>
        <w:rPr>
          <w:rFonts w:hint="eastAsia"/>
        </w:rPr>
        <w:t>eth0</w:t>
      </w:r>
      <w:r>
        <w:rPr>
          <w:rFonts w:hint="eastAsia"/>
        </w:rPr>
        <w:t>和</w:t>
      </w:r>
      <w:r>
        <w:rPr>
          <w:rFonts w:hint="eastAsia"/>
        </w:rPr>
        <w:t>eth1</w:t>
      </w:r>
      <w:r>
        <w:rPr>
          <w:rFonts w:hint="eastAsia"/>
        </w:rPr>
        <w:t>网卡上未接线，电脑链接</w:t>
      </w:r>
      <w:r>
        <w:rPr>
          <w:rFonts w:hint="eastAsia"/>
        </w:rPr>
        <w:t>console</w:t>
      </w:r>
      <w:r>
        <w:rPr>
          <w:rFonts w:hint="eastAsia"/>
        </w:rPr>
        <w:t>线或者是</w:t>
      </w:r>
      <w:r>
        <w:rPr>
          <w:rFonts w:hint="eastAsia"/>
        </w:rPr>
        <w:t>MGT</w:t>
      </w:r>
      <w:r>
        <w:rPr>
          <w:rFonts w:hint="eastAsia"/>
        </w:rPr>
        <w:t>登录</w:t>
      </w:r>
      <w:r>
        <w:rPr>
          <w:rFonts w:hint="eastAsia"/>
        </w:rPr>
        <w:t>SSH</w:t>
      </w:r>
      <w:r>
        <w:rPr>
          <w:rFonts w:hint="eastAsia"/>
        </w:rPr>
        <w:t>。</w:t>
      </w:r>
    </w:p>
    <w:p w:rsidR="00DF5D47" w:rsidRDefault="00000000">
      <w:pPr>
        <w:numPr>
          <w:ilvl w:val="0"/>
          <w:numId w:val="6"/>
        </w:numPr>
        <w:ind w:firstLine="420"/>
      </w:pPr>
      <w:r>
        <w:rPr>
          <w:rFonts w:hint="eastAsia"/>
        </w:rPr>
        <w:t>console</w:t>
      </w:r>
      <w:r>
        <w:rPr>
          <w:rFonts w:hint="eastAsia"/>
        </w:rPr>
        <w:t>线连接，波特率为</w:t>
      </w:r>
      <w:r>
        <w:rPr>
          <w:rFonts w:hint="eastAsia"/>
        </w:rPr>
        <w:t>115200</w:t>
      </w:r>
      <w:r>
        <w:rPr>
          <w:rFonts w:hint="eastAsia"/>
        </w:rPr>
        <w:t>：</w:t>
      </w:r>
    </w:p>
    <w:p w:rsidR="00DF5D47" w:rsidRDefault="00000000">
      <w:pPr>
        <w:ind w:firstLineChars="0" w:firstLine="0"/>
      </w:pPr>
      <w:r>
        <w:rPr>
          <w:noProof/>
        </w:rPr>
        <w:drawing>
          <wp:inline distT="0" distB="0" distL="114300" distR="114300">
            <wp:extent cx="5265420" cy="1669415"/>
            <wp:effectExtent l="0" t="0" r="11430" b="698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numPr>
          <w:ilvl w:val="0"/>
          <w:numId w:val="6"/>
        </w:numPr>
        <w:ind w:firstLine="420"/>
      </w:pPr>
      <w:r>
        <w:rPr>
          <w:rFonts w:hint="eastAsia"/>
        </w:rPr>
        <w:t>SSH</w:t>
      </w:r>
      <w:r>
        <w:rPr>
          <w:rFonts w:hint="eastAsia"/>
        </w:rPr>
        <w:t>连接，连接</w:t>
      </w:r>
      <w:r>
        <w:rPr>
          <w:rFonts w:hint="eastAsia"/>
        </w:rPr>
        <w:t>IP</w:t>
      </w:r>
      <w:r>
        <w:rPr>
          <w:rFonts w:hint="eastAsia"/>
        </w:rPr>
        <w:t>为</w:t>
      </w:r>
      <w:r>
        <w:rPr>
          <w:rFonts w:hint="eastAsia"/>
        </w:rPr>
        <w:t>192.168.0.200</w:t>
      </w:r>
      <w:r>
        <w:rPr>
          <w:rFonts w:hint="eastAsia"/>
        </w:rPr>
        <w:t>：</w:t>
      </w:r>
    </w:p>
    <w:p w:rsidR="00DF5D47" w:rsidRDefault="00000000">
      <w:pPr>
        <w:ind w:firstLineChars="0" w:firstLine="0"/>
      </w:pPr>
      <w:r>
        <w:rPr>
          <w:noProof/>
        </w:rPr>
        <w:drawing>
          <wp:inline distT="0" distB="0" distL="114300" distR="114300">
            <wp:extent cx="5265420" cy="1669415"/>
            <wp:effectExtent l="0" t="0" r="11430" b="698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pStyle w:val="2"/>
      </w:pPr>
      <w:r>
        <w:rPr>
          <w:rFonts w:hint="eastAsia"/>
        </w:rPr>
        <w:t>执行脚本</w:t>
      </w:r>
    </w:p>
    <w:p w:rsidR="00DF5D47" w:rsidRDefault="00000000">
      <w:pPr>
        <w:pStyle w:val="a3"/>
        <w:widowControl/>
        <w:spacing w:beforeAutospacing="0" w:afterAutospacing="0"/>
      </w:pPr>
      <w:r>
        <w:rPr>
          <w:rFonts w:hint="eastAsia"/>
        </w:rPr>
        <w:t>登录设备之后输入</w:t>
      </w:r>
      <w:r>
        <w:t> rgmiifix.sh</w:t>
      </w:r>
      <w:r>
        <w:rPr>
          <w:rFonts w:hint="eastAsia"/>
        </w:rPr>
        <w:t>之后回车，弹出检查网线是否拔掉的提示，输入</w:t>
      </w:r>
      <w:r>
        <w:rPr>
          <w:rFonts w:hint="eastAsia"/>
        </w:rPr>
        <w:t>y</w:t>
      </w:r>
      <w:r>
        <w:rPr>
          <w:rFonts w:hint="eastAsia"/>
        </w:rPr>
        <w:t>，继续执行。</w:t>
      </w:r>
    </w:p>
    <w:p w:rsidR="00DF5D47" w:rsidRDefault="00000000">
      <w:pPr>
        <w:pStyle w:val="a3"/>
        <w:widowControl/>
        <w:spacing w:beforeAutospacing="0" w:afterAutospacing="0"/>
        <w:ind w:firstLineChars="0" w:firstLine="0"/>
      </w:pPr>
      <w:r>
        <w:rPr>
          <w:noProof/>
        </w:rPr>
        <w:drawing>
          <wp:inline distT="0" distB="0" distL="114300" distR="114300">
            <wp:extent cx="5266690" cy="936625"/>
            <wp:effectExtent l="0" t="0" r="10160" b="15875"/>
            <wp:docPr id="28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3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ind w:firstLine="420"/>
      </w:pPr>
      <w:r>
        <w:rPr>
          <w:rFonts w:hint="eastAsia"/>
        </w:rPr>
        <w:t>等待出现</w:t>
      </w:r>
      <w:r>
        <w:rPr>
          <w:rFonts w:hint="eastAsia"/>
        </w:rPr>
        <w:t>Success Done</w:t>
      </w:r>
      <w:r>
        <w:rPr>
          <w:rFonts w:hint="eastAsia"/>
        </w:rPr>
        <w:t>出现，表示执行完成。</w:t>
      </w:r>
    </w:p>
    <w:p w:rsidR="00DF5D47" w:rsidRDefault="00000000">
      <w:pPr>
        <w:pStyle w:val="a3"/>
        <w:widowControl/>
        <w:spacing w:beforeAutospacing="0" w:afterAutospacing="0"/>
        <w:ind w:firstLineChars="0" w:firstLine="0"/>
      </w:pPr>
      <w:r>
        <w:rPr>
          <w:noProof/>
        </w:rPr>
        <w:drawing>
          <wp:inline distT="0" distB="0" distL="114300" distR="114300">
            <wp:extent cx="5266690" cy="967740"/>
            <wp:effectExtent l="0" t="0" r="10160" b="3810"/>
            <wp:docPr id="29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67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pStyle w:val="2"/>
      </w:pPr>
      <w:r>
        <w:rPr>
          <w:rFonts w:hint="eastAsia"/>
        </w:rPr>
        <w:lastRenderedPageBreak/>
        <w:t>确认校对</w:t>
      </w:r>
    </w:p>
    <w:p w:rsidR="00DF5D47" w:rsidRDefault="00000000">
      <w:pPr>
        <w:ind w:firstLine="420"/>
      </w:pPr>
      <w:r>
        <w:rPr>
          <w:rFonts w:hint="eastAsia"/>
        </w:rPr>
        <w:t>找到执行结果这几段分别对</w:t>
      </w:r>
      <w:r>
        <w:rPr>
          <w:rFonts w:hint="eastAsia"/>
        </w:rPr>
        <w:t>eth0</w:t>
      </w:r>
      <w:r>
        <w:rPr>
          <w:rFonts w:hint="eastAsia"/>
        </w:rPr>
        <w:t>和</w:t>
      </w:r>
      <w:r>
        <w:rPr>
          <w:rFonts w:hint="eastAsia"/>
        </w:rPr>
        <w:t>eth1</w:t>
      </w:r>
      <w:r>
        <w:rPr>
          <w:rFonts w:hint="eastAsia"/>
        </w:rPr>
        <w:t>的输出做确认，下图箭头的数据：</w:t>
      </w:r>
    </w:p>
    <w:p w:rsidR="00DF5D47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eth0</w:t>
      </w:r>
      <w:r>
        <w:rPr>
          <w:noProof/>
        </w:rPr>
        <w:drawing>
          <wp:inline distT="0" distB="0" distL="114300" distR="114300">
            <wp:extent cx="5266690" cy="1647190"/>
            <wp:effectExtent l="0" t="0" r="10160" b="10160"/>
            <wp:docPr id="30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47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pStyle w:val="a3"/>
        <w:widowControl/>
        <w:spacing w:beforeAutospacing="0" w:afterAutospacing="0"/>
        <w:ind w:firstLineChars="0" w:firstLine="0"/>
      </w:pPr>
      <w:r>
        <w:rPr>
          <w:noProof/>
        </w:rPr>
        <w:drawing>
          <wp:inline distT="0" distB="0" distL="114300" distR="114300">
            <wp:extent cx="5266690" cy="1236345"/>
            <wp:effectExtent l="0" t="0" r="10160" b="1905"/>
            <wp:docPr id="3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36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numPr>
          <w:ilvl w:val="0"/>
          <w:numId w:val="7"/>
        </w:numPr>
        <w:ind w:firstLine="420"/>
      </w:pPr>
      <w:r>
        <w:rPr>
          <w:rFonts w:hint="eastAsia"/>
        </w:rPr>
        <w:t>eth1</w:t>
      </w:r>
    </w:p>
    <w:p w:rsidR="00DF5D47" w:rsidRDefault="00000000">
      <w:pPr>
        <w:pStyle w:val="a3"/>
        <w:widowControl/>
        <w:spacing w:beforeAutospacing="0" w:afterAutospacing="0"/>
        <w:ind w:firstLineChars="0" w:firstLine="0"/>
      </w:pPr>
      <w:r>
        <w:rPr>
          <w:noProof/>
        </w:rPr>
        <w:drawing>
          <wp:inline distT="0" distB="0" distL="114300" distR="114300">
            <wp:extent cx="5266690" cy="1684655"/>
            <wp:effectExtent l="0" t="0" r="10160" b="10795"/>
            <wp:docPr id="32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pStyle w:val="a3"/>
        <w:widowControl/>
        <w:spacing w:beforeAutospacing="0" w:afterAutospacing="0"/>
        <w:ind w:firstLineChars="0" w:firstLine="0"/>
      </w:pPr>
      <w:r>
        <w:rPr>
          <w:noProof/>
        </w:rPr>
        <w:drawing>
          <wp:inline distT="0" distB="0" distL="114300" distR="114300">
            <wp:extent cx="5266690" cy="897890"/>
            <wp:effectExtent l="0" t="0" r="10160" b="16510"/>
            <wp:docPr id="33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97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DF5D47" w:rsidRDefault="00000000">
      <w:pPr>
        <w:ind w:firstLine="420"/>
      </w:pPr>
      <w:r>
        <w:rPr>
          <w:rFonts w:hint="eastAsia"/>
        </w:rPr>
        <w:t>记录下</w:t>
      </w:r>
      <w:r>
        <w:rPr>
          <w:rFonts w:hint="eastAsia"/>
        </w:rPr>
        <w:t>eth0</w:t>
      </w:r>
      <w:r>
        <w:rPr>
          <w:rFonts w:hint="eastAsia"/>
        </w:rPr>
        <w:t>和</w:t>
      </w:r>
      <w:r>
        <w:rPr>
          <w:rFonts w:hint="eastAsia"/>
        </w:rPr>
        <w:t>eth1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tx</w:t>
      </w:r>
      <w:proofErr w:type="spellEnd"/>
      <w:r>
        <w:rPr>
          <w:rFonts w:hint="eastAsia"/>
        </w:rPr>
        <w:t xml:space="preserve"> delay</w:t>
      </w:r>
      <w:r>
        <w:rPr>
          <w:rFonts w:hint="eastAsia"/>
        </w:rPr>
        <w:t>和</w:t>
      </w:r>
      <w:proofErr w:type="spellStart"/>
      <w:r>
        <w:rPr>
          <w:rFonts w:hint="eastAsia"/>
        </w:rPr>
        <w:t>rx</w:t>
      </w:r>
      <w:proofErr w:type="spellEnd"/>
      <w:r>
        <w:rPr>
          <w:rFonts w:hint="eastAsia"/>
        </w:rPr>
        <w:t xml:space="preserve"> delay</w:t>
      </w:r>
      <w:r>
        <w:rPr>
          <w:rFonts w:hint="eastAsia"/>
        </w:rPr>
        <w:t>的值。重</w:t>
      </w:r>
      <w:proofErr w:type="gramStart"/>
      <w:r>
        <w:rPr>
          <w:rFonts w:hint="eastAsia"/>
        </w:rPr>
        <w:t>启设备</w:t>
      </w:r>
      <w:proofErr w:type="gramEnd"/>
      <w:r>
        <w:rPr>
          <w:rFonts w:hint="eastAsia"/>
        </w:rPr>
        <w:t>之后输入下面命令在做一次确认：</w:t>
      </w:r>
    </w:p>
    <w:tbl>
      <w:tblPr>
        <w:tblW w:w="8293" w:type="dxa"/>
        <w:tblInd w:w="12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93"/>
      </w:tblGrid>
      <w:tr w:rsidR="00DF5D47">
        <w:tc>
          <w:tcPr>
            <w:tcW w:w="8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:rsidR="00DF5D47" w:rsidRDefault="00000000">
            <w:pPr>
              <w:pStyle w:val="a3"/>
              <w:widowControl/>
              <w:spacing w:beforeAutospacing="0" w:afterAutospacing="0"/>
            </w:pPr>
            <w:r>
              <w:t>[root@</w:t>
            </w:r>
            <w:proofErr w:type="gramStart"/>
            <w:r>
              <w:t>Panabit:~</w:t>
            </w:r>
            <w:proofErr w:type="gramEnd"/>
            <w:r>
              <w:t>]# cat /sys/class/net/eth0/device/rgmii_delayline </w:t>
            </w:r>
          </w:p>
          <w:p w:rsidR="00DF5D47" w:rsidRDefault="00000000">
            <w:pPr>
              <w:pStyle w:val="a3"/>
              <w:widowControl/>
              <w:spacing w:beforeAutospacing="0" w:afterAutospacing="0"/>
            </w:pPr>
            <w:proofErr w:type="spellStart"/>
            <w:r>
              <w:t>tx</w:t>
            </w:r>
            <w:proofErr w:type="spellEnd"/>
            <w:r>
              <w:t> </w:t>
            </w:r>
            <w:proofErr w:type="spellStart"/>
            <w:r>
              <w:t>delayline</w:t>
            </w:r>
            <w:proofErr w:type="spellEnd"/>
            <w:r>
              <w:t>: 0x44, </w:t>
            </w:r>
            <w:proofErr w:type="spellStart"/>
            <w:r>
              <w:t>rx</w:t>
            </w:r>
            <w:proofErr w:type="spellEnd"/>
            <w:r>
              <w:t> </w:t>
            </w:r>
            <w:proofErr w:type="spellStart"/>
            <w:r>
              <w:t>delayline</w:t>
            </w:r>
            <w:proofErr w:type="spellEnd"/>
            <w:r>
              <w:t>: 0x11</w:t>
            </w:r>
          </w:p>
        </w:tc>
      </w:tr>
      <w:tr w:rsidR="00DF5D47">
        <w:tc>
          <w:tcPr>
            <w:tcW w:w="82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60" w:type="dxa"/>
              <w:left w:w="120" w:type="dxa"/>
              <w:bottom w:w="60" w:type="dxa"/>
              <w:right w:w="120" w:type="dxa"/>
            </w:tcMar>
            <w:vAlign w:val="center"/>
          </w:tcPr>
          <w:p w:rsidR="00DF5D47" w:rsidRDefault="00000000">
            <w:pPr>
              <w:pStyle w:val="a3"/>
              <w:widowControl/>
              <w:spacing w:beforeAutospacing="0" w:afterAutospacing="0"/>
            </w:pPr>
            <w:r>
              <w:t>cat /sys/class/net/eth1/device/</w:t>
            </w:r>
            <w:proofErr w:type="spellStart"/>
            <w:r>
              <w:t>rgmii_delayline</w:t>
            </w:r>
            <w:proofErr w:type="spellEnd"/>
            <w:r>
              <w:t> </w:t>
            </w:r>
          </w:p>
          <w:p w:rsidR="00DF5D47" w:rsidRDefault="00000000">
            <w:pPr>
              <w:pStyle w:val="a3"/>
              <w:widowControl/>
              <w:spacing w:beforeAutospacing="0" w:afterAutospacing="0"/>
            </w:pPr>
            <w:proofErr w:type="spellStart"/>
            <w:r>
              <w:t>tx</w:t>
            </w:r>
            <w:proofErr w:type="spellEnd"/>
            <w:r>
              <w:t> </w:t>
            </w:r>
            <w:proofErr w:type="spellStart"/>
            <w:r>
              <w:t>delayline</w:t>
            </w:r>
            <w:proofErr w:type="spellEnd"/>
            <w:r>
              <w:t>: 0x38, </w:t>
            </w:r>
            <w:proofErr w:type="spellStart"/>
            <w:r>
              <w:t>rx</w:t>
            </w:r>
            <w:proofErr w:type="spellEnd"/>
            <w:r>
              <w:t> </w:t>
            </w:r>
            <w:proofErr w:type="spellStart"/>
            <w:r>
              <w:t>delayline</w:t>
            </w:r>
            <w:proofErr w:type="spellEnd"/>
            <w:r>
              <w:t>: 0x16</w:t>
            </w:r>
          </w:p>
        </w:tc>
      </w:tr>
    </w:tbl>
    <w:p w:rsidR="00DF5D47" w:rsidRDefault="00DF5D47">
      <w:pPr>
        <w:ind w:firstLineChars="0" w:firstLine="0"/>
      </w:pPr>
    </w:p>
    <w:p w:rsidR="00DF5D47" w:rsidRDefault="00DF5D47">
      <w:pPr>
        <w:ind w:firstLineChars="0" w:firstLine="0"/>
      </w:pPr>
    </w:p>
    <w:sectPr w:rsidR="00DF5D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8A00A9" w:rsidRDefault="008A00A9">
      <w:pPr>
        <w:ind w:firstLine="420"/>
      </w:pPr>
      <w:r>
        <w:separator/>
      </w:r>
    </w:p>
  </w:endnote>
  <w:endnote w:type="continuationSeparator" w:id="0">
    <w:p w:rsidR="008A00A9" w:rsidRDefault="008A00A9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8A00A9" w:rsidRDefault="008A00A9">
      <w:pPr>
        <w:ind w:firstLine="420"/>
      </w:pPr>
      <w:r>
        <w:separator/>
      </w:r>
    </w:p>
  </w:footnote>
  <w:footnote w:type="continuationSeparator" w:id="0">
    <w:p w:rsidR="008A00A9" w:rsidRDefault="008A00A9">
      <w:pPr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EA291E0"/>
    <w:multiLevelType w:val="singleLevel"/>
    <w:tmpl w:val="9EA291E0"/>
    <w:lvl w:ilvl="0">
      <w:start w:val="1"/>
      <w:numFmt w:val="decimal"/>
      <w:suff w:val="nothing"/>
      <w:lvlText w:val="（%1）"/>
      <w:lvlJc w:val="left"/>
    </w:lvl>
  </w:abstractNum>
  <w:abstractNum w:abstractNumId="1" w15:restartNumberingAfterBreak="0">
    <w:nsid w:val="A68891CD"/>
    <w:multiLevelType w:val="singleLevel"/>
    <w:tmpl w:val="A68891CD"/>
    <w:lvl w:ilvl="0">
      <w:start w:val="2"/>
      <w:numFmt w:val="decimal"/>
      <w:suff w:val="nothing"/>
      <w:lvlText w:val="（%1）"/>
      <w:lvlJc w:val="left"/>
    </w:lvl>
  </w:abstractNum>
  <w:abstractNum w:abstractNumId="2" w15:restartNumberingAfterBreak="0">
    <w:nsid w:val="AA334E9A"/>
    <w:multiLevelType w:val="singleLevel"/>
    <w:tmpl w:val="AA334E9A"/>
    <w:lvl w:ilvl="0">
      <w:start w:val="1"/>
      <w:numFmt w:val="decimal"/>
      <w:suff w:val="nothing"/>
      <w:lvlText w:val="（%1）"/>
      <w:lvlJc w:val="left"/>
    </w:lvl>
  </w:abstractNum>
  <w:abstractNum w:abstractNumId="3" w15:restartNumberingAfterBreak="0">
    <w:nsid w:val="CA4A4B92"/>
    <w:multiLevelType w:val="singleLevel"/>
    <w:tmpl w:val="CA4A4B92"/>
    <w:lvl w:ilvl="0">
      <w:start w:val="1"/>
      <w:numFmt w:val="decimal"/>
      <w:suff w:val="nothing"/>
      <w:lvlText w:val="（%1）"/>
      <w:lvlJc w:val="left"/>
    </w:lvl>
  </w:abstractNum>
  <w:abstractNum w:abstractNumId="4" w15:restartNumberingAfterBreak="0">
    <w:nsid w:val="0330C1F2"/>
    <w:multiLevelType w:val="singleLevel"/>
    <w:tmpl w:val="0330C1F2"/>
    <w:lvl w:ilvl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 w15:restartNumberingAfterBreak="0">
    <w:nsid w:val="60BC8201"/>
    <w:multiLevelType w:val="singleLevel"/>
    <w:tmpl w:val="60BC8201"/>
    <w:lvl w:ilvl="0">
      <w:start w:val="1"/>
      <w:numFmt w:val="decimal"/>
      <w:suff w:val="nothing"/>
      <w:lvlText w:val="（%1）"/>
      <w:lvlJc w:val="left"/>
    </w:lvl>
  </w:abstractNum>
  <w:abstractNum w:abstractNumId="6" w15:restartNumberingAfterBreak="0">
    <w:nsid w:val="718ADAE0"/>
    <w:multiLevelType w:val="singleLevel"/>
    <w:tmpl w:val="718ADAE0"/>
    <w:lvl w:ilvl="0">
      <w:start w:val="1"/>
      <w:numFmt w:val="decimal"/>
      <w:suff w:val="nothing"/>
      <w:lvlText w:val="（%1）"/>
      <w:lvlJc w:val="left"/>
    </w:lvl>
  </w:abstractNum>
  <w:num w:numId="1" w16cid:durableId="709452042">
    <w:abstractNumId w:val="4"/>
  </w:num>
  <w:num w:numId="2" w16cid:durableId="1723945220">
    <w:abstractNumId w:val="1"/>
  </w:num>
  <w:num w:numId="3" w16cid:durableId="515316694">
    <w:abstractNumId w:val="5"/>
  </w:num>
  <w:num w:numId="4" w16cid:durableId="550114347">
    <w:abstractNumId w:val="0"/>
  </w:num>
  <w:num w:numId="5" w16cid:durableId="504247843">
    <w:abstractNumId w:val="2"/>
  </w:num>
  <w:num w:numId="6" w16cid:durableId="2066952559">
    <w:abstractNumId w:val="6"/>
  </w:num>
  <w:num w:numId="7" w16cid:durableId="10208618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N2YzNjBkOTgyNWQ1YTMxYzM3MzMwNWFiODNmOWIzYWMifQ=="/>
  </w:docVars>
  <w:rsids>
    <w:rsidRoot w:val="00DF5D47"/>
    <w:rsid w:val="004D430A"/>
    <w:rsid w:val="00623B6B"/>
    <w:rsid w:val="008A00A9"/>
    <w:rsid w:val="00A469D9"/>
    <w:rsid w:val="00DF5D47"/>
    <w:rsid w:val="01574761"/>
    <w:rsid w:val="02F7430E"/>
    <w:rsid w:val="03062EAC"/>
    <w:rsid w:val="03604B36"/>
    <w:rsid w:val="03B552F7"/>
    <w:rsid w:val="03BE6462"/>
    <w:rsid w:val="03FB0462"/>
    <w:rsid w:val="046B5540"/>
    <w:rsid w:val="04A3117E"/>
    <w:rsid w:val="06C61153"/>
    <w:rsid w:val="06DA075B"/>
    <w:rsid w:val="06E9273C"/>
    <w:rsid w:val="07854B6B"/>
    <w:rsid w:val="082064C0"/>
    <w:rsid w:val="099C619C"/>
    <w:rsid w:val="0A602A31"/>
    <w:rsid w:val="0ABB08A3"/>
    <w:rsid w:val="0D2C7836"/>
    <w:rsid w:val="0E660B33"/>
    <w:rsid w:val="0E837B80"/>
    <w:rsid w:val="0F6D2957"/>
    <w:rsid w:val="0F757FCC"/>
    <w:rsid w:val="11746717"/>
    <w:rsid w:val="11750DC3"/>
    <w:rsid w:val="11756C47"/>
    <w:rsid w:val="13345697"/>
    <w:rsid w:val="14461C2C"/>
    <w:rsid w:val="150020C9"/>
    <w:rsid w:val="15207D7D"/>
    <w:rsid w:val="152139F9"/>
    <w:rsid w:val="165B7DAB"/>
    <w:rsid w:val="17836F1F"/>
    <w:rsid w:val="17FF755F"/>
    <w:rsid w:val="18167A61"/>
    <w:rsid w:val="18226406"/>
    <w:rsid w:val="18B84674"/>
    <w:rsid w:val="19386547"/>
    <w:rsid w:val="1AB60D9A"/>
    <w:rsid w:val="1AE343DA"/>
    <w:rsid w:val="1B122762"/>
    <w:rsid w:val="1C213768"/>
    <w:rsid w:val="1C4C3A51"/>
    <w:rsid w:val="1CAA293D"/>
    <w:rsid w:val="1D1C7DE8"/>
    <w:rsid w:val="1DAE3F9A"/>
    <w:rsid w:val="1EEC0F4D"/>
    <w:rsid w:val="1F2D7B6A"/>
    <w:rsid w:val="1FF13AA8"/>
    <w:rsid w:val="215D246D"/>
    <w:rsid w:val="23CB7951"/>
    <w:rsid w:val="24704055"/>
    <w:rsid w:val="24897977"/>
    <w:rsid w:val="248D5554"/>
    <w:rsid w:val="25C74149"/>
    <w:rsid w:val="26061115"/>
    <w:rsid w:val="267803D1"/>
    <w:rsid w:val="27D444EA"/>
    <w:rsid w:val="27E234BC"/>
    <w:rsid w:val="28DD0F64"/>
    <w:rsid w:val="28E55011"/>
    <w:rsid w:val="293F7441"/>
    <w:rsid w:val="295473B0"/>
    <w:rsid w:val="2C424529"/>
    <w:rsid w:val="2E3D6AA6"/>
    <w:rsid w:val="2ED55A38"/>
    <w:rsid w:val="2FD9266B"/>
    <w:rsid w:val="30890978"/>
    <w:rsid w:val="31697BA9"/>
    <w:rsid w:val="321B4FE3"/>
    <w:rsid w:val="32C06D04"/>
    <w:rsid w:val="3300330E"/>
    <w:rsid w:val="35B81BCE"/>
    <w:rsid w:val="384E39DC"/>
    <w:rsid w:val="39A2396A"/>
    <w:rsid w:val="39C9197D"/>
    <w:rsid w:val="3AC20E4B"/>
    <w:rsid w:val="3B7F5CA3"/>
    <w:rsid w:val="3BD86C58"/>
    <w:rsid w:val="3D0575D8"/>
    <w:rsid w:val="3EA94B3D"/>
    <w:rsid w:val="3FE94F8F"/>
    <w:rsid w:val="40275AB8"/>
    <w:rsid w:val="40AA5DB5"/>
    <w:rsid w:val="4301026E"/>
    <w:rsid w:val="439121B5"/>
    <w:rsid w:val="43D16466"/>
    <w:rsid w:val="43DB1093"/>
    <w:rsid w:val="450B18B9"/>
    <w:rsid w:val="463B406B"/>
    <w:rsid w:val="4693387B"/>
    <w:rsid w:val="493A4EF2"/>
    <w:rsid w:val="49D92338"/>
    <w:rsid w:val="4A150E13"/>
    <w:rsid w:val="4AFB5E15"/>
    <w:rsid w:val="4CE815CC"/>
    <w:rsid w:val="4CEA2347"/>
    <w:rsid w:val="4D565C2E"/>
    <w:rsid w:val="4D7318E8"/>
    <w:rsid w:val="4DE838CF"/>
    <w:rsid w:val="4EC6363C"/>
    <w:rsid w:val="4EDE1B50"/>
    <w:rsid w:val="4F304989"/>
    <w:rsid w:val="50CF1F80"/>
    <w:rsid w:val="53C864BE"/>
    <w:rsid w:val="53FB308C"/>
    <w:rsid w:val="55AF05D2"/>
    <w:rsid w:val="55F03ABE"/>
    <w:rsid w:val="575256B8"/>
    <w:rsid w:val="57784844"/>
    <w:rsid w:val="577E46FF"/>
    <w:rsid w:val="580805D6"/>
    <w:rsid w:val="58512B86"/>
    <w:rsid w:val="59176DAB"/>
    <w:rsid w:val="598D0C2A"/>
    <w:rsid w:val="5A2743F9"/>
    <w:rsid w:val="5B022F52"/>
    <w:rsid w:val="5B21162A"/>
    <w:rsid w:val="5CDB111B"/>
    <w:rsid w:val="5D1567D8"/>
    <w:rsid w:val="5E203E1A"/>
    <w:rsid w:val="5F475006"/>
    <w:rsid w:val="5F7D3D80"/>
    <w:rsid w:val="61194E1B"/>
    <w:rsid w:val="61E0223F"/>
    <w:rsid w:val="63973FF9"/>
    <w:rsid w:val="64906A35"/>
    <w:rsid w:val="649E2C07"/>
    <w:rsid w:val="65E92B05"/>
    <w:rsid w:val="66F45E44"/>
    <w:rsid w:val="6845381C"/>
    <w:rsid w:val="6A8E7F7F"/>
    <w:rsid w:val="6BB30422"/>
    <w:rsid w:val="6C6540D7"/>
    <w:rsid w:val="6CCC42E5"/>
    <w:rsid w:val="6D4C1C28"/>
    <w:rsid w:val="6E5122D2"/>
    <w:rsid w:val="6F55769C"/>
    <w:rsid w:val="712818AC"/>
    <w:rsid w:val="725974A3"/>
    <w:rsid w:val="72E43E20"/>
    <w:rsid w:val="74911176"/>
    <w:rsid w:val="74D6127F"/>
    <w:rsid w:val="77133B19"/>
    <w:rsid w:val="77BC793B"/>
    <w:rsid w:val="77CA303F"/>
    <w:rsid w:val="78025551"/>
    <w:rsid w:val="78482494"/>
    <w:rsid w:val="798A0AC8"/>
    <w:rsid w:val="79F857F4"/>
    <w:rsid w:val="7BEA5606"/>
    <w:rsid w:val="7D0D1CB4"/>
    <w:rsid w:val="7D144827"/>
    <w:rsid w:val="7E82396C"/>
    <w:rsid w:val="7F2E6060"/>
    <w:rsid w:val="7FF931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7AE66C3"/>
  <w15:docId w15:val="{E1CFD809-D023-48CD-936C-6046614AB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ind w:firstLineChars="200" w:firstLine="48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/>
      <w:ind w:firstLineChars="0" w:firstLine="0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/>
      <w:ind w:firstLineChars="0" w:firstLine="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rFonts w:eastAsia="宋体"/>
      <w:b/>
      <w:sz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emf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oleObject" Target="embeddings/oleObject2.bin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132</Words>
  <Characters>753</Characters>
  <Application>Microsoft Office Word</Application>
  <DocSecurity>0</DocSecurity>
  <Lines>6</Lines>
  <Paragraphs>1</Paragraphs>
  <ScaleCrop>false</ScaleCrop>
  <Company/>
  <LinksUpToDate>false</LinksUpToDate>
  <CharactersWithSpaces>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957858993</dc:creator>
  <cp:lastModifiedBy>yanming</cp:lastModifiedBy>
  <cp:revision>3</cp:revision>
  <dcterms:created xsi:type="dcterms:W3CDTF">2022-05-04T04:31:00Z</dcterms:created>
  <dcterms:modified xsi:type="dcterms:W3CDTF">2023-02-09T02:36:00Z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2019153EF73C41A790136946BF4D151E</vt:lpwstr>
  </property>
</Properties>
</file>